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11B09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B24DD0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B24DD0">
        <w:rPr>
          <w:sz w:val="28"/>
          <w:szCs w:val="28"/>
        </w:rPr>
        <w:t>37-о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B5F97" w:rsidRDefault="005B5F97" w:rsidP="005B5F9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5F97" w:rsidRPr="00266ACF" w:rsidRDefault="005B5F97" w:rsidP="005B5F9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 w:rsidR="007A21E4">
        <w:rPr>
          <w:rFonts w:ascii="Times New Roman" w:hAnsi="Times New Roman" w:cs="Times New Roman"/>
          <w:b w:val="0"/>
          <w:sz w:val="28"/>
          <w:szCs w:val="28"/>
        </w:rPr>
        <w:t>Высотной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19, пом. 69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>министрации города Кра</w:t>
      </w:r>
      <w:r w:rsidR="005B5F97" w:rsidRPr="00642F91">
        <w:rPr>
          <w:rFonts w:cs="Times New Roman"/>
          <w:sz w:val="28"/>
          <w:szCs w:val="28"/>
        </w:rPr>
        <w:t>с</w:t>
      </w:r>
      <w:r w:rsidR="005B5F97" w:rsidRPr="00642F91">
        <w:rPr>
          <w:rFonts w:cs="Times New Roman"/>
          <w:sz w:val="28"/>
          <w:szCs w:val="28"/>
        </w:rPr>
        <w:t xml:space="preserve">ноярска от </w:t>
      </w:r>
      <w:r w:rsidR="008926E6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8926E6">
        <w:rPr>
          <w:rFonts w:cs="Times New Roman"/>
          <w:sz w:val="28"/>
          <w:szCs w:val="28"/>
        </w:rPr>
        <w:t>197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ул. </w:t>
      </w:r>
      <w:r w:rsidR="007A21E4">
        <w:rPr>
          <w:rFonts w:cs="Times New Roman"/>
          <w:sz w:val="28"/>
          <w:szCs w:val="28"/>
        </w:rPr>
        <w:t>Высотной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5B5F97">
        <w:rPr>
          <w:rFonts w:cs="Times New Roman"/>
          <w:sz w:val="28"/>
          <w:szCs w:val="28"/>
        </w:rPr>
        <w:t xml:space="preserve">д. </w:t>
      </w:r>
      <w:r w:rsidR="007A21E4">
        <w:rPr>
          <w:rFonts w:cs="Times New Roman"/>
          <w:sz w:val="28"/>
          <w:szCs w:val="28"/>
        </w:rPr>
        <w:t>19, пом. 69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A21E4" w:rsidRPr="00A943B0" w:rsidRDefault="007A21E4" w:rsidP="007A21E4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568,9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</w:t>
      </w:r>
      <w:r w:rsidRPr="00A943B0">
        <w:rPr>
          <w:rFonts w:cs="Times New Roman"/>
          <w:sz w:val="28"/>
          <w:szCs w:val="28"/>
        </w:rPr>
        <w:t xml:space="preserve">: г. Красноярск, ул. </w:t>
      </w:r>
      <w:proofErr w:type="gramStart"/>
      <w:r>
        <w:rPr>
          <w:rFonts w:cs="Times New Roman"/>
          <w:sz w:val="28"/>
          <w:szCs w:val="28"/>
        </w:rPr>
        <w:t>Высотная</w:t>
      </w:r>
      <w:proofErr w:type="gramEnd"/>
      <w:r w:rsidRPr="00A943B0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19</w:t>
      </w:r>
      <w:r w:rsidRPr="00A943B0">
        <w:rPr>
          <w:rFonts w:cs="Times New Roman"/>
          <w:sz w:val="28"/>
          <w:szCs w:val="28"/>
        </w:rPr>
        <w:t xml:space="preserve">, пом. </w:t>
      </w:r>
      <w:r>
        <w:rPr>
          <w:rFonts w:cs="Times New Roman"/>
          <w:sz w:val="28"/>
          <w:szCs w:val="28"/>
        </w:rPr>
        <w:t>69</w:t>
      </w:r>
      <w:r w:rsidRPr="00A943B0">
        <w:rPr>
          <w:rFonts w:cs="Times New Roman"/>
          <w:sz w:val="28"/>
          <w:szCs w:val="28"/>
        </w:rPr>
        <w:t>.</w:t>
      </w:r>
    </w:p>
    <w:p w:rsidR="007A21E4" w:rsidRDefault="007A21E4" w:rsidP="007A21E4">
      <w:pPr>
        <w:ind w:firstLine="851"/>
        <w:jc w:val="both"/>
        <w:rPr>
          <w:rFonts w:cs="Times New Roman"/>
          <w:sz w:val="28"/>
          <w:szCs w:val="28"/>
        </w:rPr>
      </w:pPr>
      <w:r w:rsidRPr="001A74EC">
        <w:rPr>
          <w:rFonts w:cs="Times New Roman"/>
          <w:sz w:val="28"/>
          <w:szCs w:val="28"/>
        </w:rPr>
        <w:t>Нежилое помещение находится в подвале пятиэтажного кирпичного жилого дома 1967 года постройки. Отдельный вход отсутствует</w:t>
      </w:r>
      <w:r>
        <w:rPr>
          <w:rFonts w:cs="Times New Roman"/>
          <w:sz w:val="28"/>
          <w:szCs w:val="28"/>
        </w:rPr>
        <w:t>.</w:t>
      </w:r>
    </w:p>
    <w:p w:rsidR="005B5F97" w:rsidRPr="007F2A0B" w:rsidRDefault="005B5F97" w:rsidP="007A21E4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5B5F9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24DD0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24DD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24DD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24DD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4 091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ы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ре миллиона девяносто одна тысяча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204 550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двести четыре тысячи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 пятьсот пятьд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е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818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восемьсот восемнадцать тысяч</w:t>
      </w:r>
      <w:r w:rsidR="00557A86">
        <w:rPr>
          <w:rFonts w:ascii="Times New Roman" w:hAnsi="Times New Roman" w:cs="Times New Roman"/>
          <w:b w:val="0"/>
          <w:sz w:val="28"/>
          <w:szCs w:val="28"/>
        </w:rPr>
        <w:t xml:space="preserve">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B24DD0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B24DD0">
        <w:rPr>
          <w:rFonts w:ascii="Times New Roman" w:hAnsi="Times New Roman" w:cs="Times New Roman"/>
          <w:b w:val="0"/>
          <w:sz w:val="28"/>
          <w:szCs w:val="28"/>
        </w:rPr>
        <w:t>25 а</w:t>
      </w:r>
      <w:r w:rsidR="00B24DD0">
        <w:rPr>
          <w:rFonts w:ascii="Times New Roman" w:hAnsi="Times New Roman" w:cs="Times New Roman"/>
          <w:b w:val="0"/>
          <w:sz w:val="28"/>
          <w:szCs w:val="28"/>
        </w:rPr>
        <w:t>п</w:t>
      </w:r>
      <w:r w:rsidR="00B24DD0">
        <w:rPr>
          <w:rFonts w:ascii="Times New Roman" w:hAnsi="Times New Roman" w:cs="Times New Roman"/>
          <w:b w:val="0"/>
          <w:sz w:val="28"/>
          <w:szCs w:val="28"/>
        </w:rPr>
        <w:t>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Высотной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>19, пом. 69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B24DD0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B24DD0"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B24DD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B24DD0">
        <w:rPr>
          <w:rFonts w:cs="Times New Roman"/>
          <w:bCs/>
          <w:sz w:val="28"/>
          <w:szCs w:val="28"/>
        </w:rPr>
        <w:t>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B24DD0">
        <w:rPr>
          <w:rFonts w:cs="Times New Roman"/>
          <w:bCs/>
          <w:sz w:val="28"/>
          <w:szCs w:val="28"/>
        </w:rPr>
        <w:t>2</w:t>
      </w:r>
      <w:r w:rsidR="00EF3881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 w:rsidR="00B24DD0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AD52A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B24DD0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B24DD0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B5F97" w:rsidRPr="005B5F97" w:rsidRDefault="005B5F97" w:rsidP="005B5F97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7A21E4">
        <w:rPr>
          <w:sz w:val="28"/>
          <w:szCs w:val="28"/>
        </w:rPr>
        <w:t>06.06.2016</w:t>
      </w:r>
      <w:r w:rsidRPr="005B5F97">
        <w:rPr>
          <w:rFonts w:cs="Times New Roman"/>
          <w:sz w:val="28"/>
          <w:szCs w:val="28"/>
        </w:rPr>
        <w:t>, 1</w:t>
      </w:r>
      <w:r w:rsidR="007A21E4">
        <w:rPr>
          <w:rFonts w:cs="Times New Roman"/>
          <w:sz w:val="28"/>
          <w:szCs w:val="28"/>
        </w:rPr>
        <w:t>9</w:t>
      </w:r>
      <w:r w:rsidRPr="005B5F97">
        <w:rPr>
          <w:rFonts w:cs="Times New Roman"/>
          <w:sz w:val="28"/>
          <w:szCs w:val="28"/>
        </w:rPr>
        <w:t>.01.2017 признаны несостоявш</w:t>
      </w:r>
      <w:r w:rsidRPr="005B5F97">
        <w:rPr>
          <w:rFonts w:cs="Times New Roman"/>
          <w:sz w:val="28"/>
          <w:szCs w:val="28"/>
        </w:rPr>
        <w:t>и</w:t>
      </w:r>
      <w:r w:rsidRPr="005B5F97">
        <w:rPr>
          <w:rFonts w:cs="Times New Roman"/>
          <w:sz w:val="28"/>
          <w:szCs w:val="28"/>
        </w:rPr>
        <w:t xml:space="preserve">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</w:t>
      </w:r>
      <w:proofErr w:type="spellStart"/>
      <w:r w:rsidR="005B5F97">
        <w:rPr>
          <w:rFonts w:cs="Times New Roman"/>
          <w:sz w:val="26"/>
          <w:szCs w:val="26"/>
        </w:rPr>
        <w:t>Несанов</w:t>
      </w:r>
      <w:proofErr w:type="spellEnd"/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7A21E4" w:rsidRDefault="007A21E4" w:rsidP="009434C3">
      <w:pPr>
        <w:jc w:val="right"/>
      </w:pPr>
    </w:p>
    <w:p w:rsidR="005B5F97" w:rsidRDefault="005B5F9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A374AC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F3881">
          <w:rPr>
            <w:noProof/>
          </w:rPr>
          <w:t>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7A86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6E6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4DD0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EF3881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FEF423-2BB8-4D61-B469-65A6D0A29D6D}"/>
</file>

<file path=customXml/itemProps2.xml><?xml version="1.0" encoding="utf-8"?>
<ds:datastoreItem xmlns:ds="http://schemas.openxmlformats.org/officeDocument/2006/customXml" ds:itemID="{05770433-36B6-4C25-AAAC-4E7C8C66B6A1}"/>
</file>

<file path=customXml/itemProps3.xml><?xml version="1.0" encoding="utf-8"?>
<ds:datastoreItem xmlns:ds="http://schemas.openxmlformats.org/officeDocument/2006/customXml" ds:itemID="{42C7865B-F772-403B-A603-F55EAD37EEFF}"/>
</file>

<file path=customXml/itemProps4.xml><?xml version="1.0" encoding="utf-8"?>
<ds:datastoreItem xmlns:ds="http://schemas.openxmlformats.org/officeDocument/2006/customXml" ds:itemID="{E3A0D953-DE5F-47CB-817E-55CAF20D2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2017-03-31T08:57:00Z</dcterms:created>
  <dcterms:modified xsi:type="dcterms:W3CDTF">2017-03-31T08:57:00Z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